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page" w:tblpX="2023" w:tblpY="-435"/>
        <w:tblW w:w="9355" w:type="dxa"/>
        <w:tblLook w:val="01E0" w:firstRow="1" w:lastRow="1" w:firstColumn="1" w:lastColumn="1" w:noHBand="0" w:noVBand="0"/>
      </w:tblPr>
      <w:tblGrid>
        <w:gridCol w:w="4784"/>
        <w:gridCol w:w="4571"/>
      </w:tblGrid>
      <w:tr w:rsidR="000622F9" w:rsidRPr="0078049C" w:rsidTr="003732A4">
        <w:trPr>
          <w:trHeight w:val="709"/>
        </w:trPr>
        <w:tc>
          <w:tcPr>
            <w:tcW w:w="4784" w:type="dxa"/>
          </w:tcPr>
          <w:p w:rsidR="000622F9" w:rsidRPr="0011740E" w:rsidRDefault="000622F9" w:rsidP="003732A4">
            <w:pPr>
              <w:pStyle w:val="ConsPlusNonformat"/>
              <w:widowControl/>
              <w:ind w:left="3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</w:t>
            </w:r>
            <w:r w:rsidRPr="002A7B18">
              <w:rPr>
                <w:noProof/>
                <w:sz w:val="24"/>
                <w:szCs w:val="24"/>
              </w:rPr>
              <w:drawing>
                <wp:inline distT="0" distB="0" distL="0" distR="0" wp14:anchorId="53404909" wp14:editId="643EC179">
                  <wp:extent cx="514350" cy="621102"/>
                  <wp:effectExtent l="19050" t="0" r="0" b="0"/>
                  <wp:docPr id="6" name="Рисунок 1" descr="C:\Users\Пользователь\Desktop\abansky_rayon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abansky_rayon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805" cy="630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1" w:type="dxa"/>
          </w:tcPr>
          <w:p w:rsidR="000622F9" w:rsidRPr="0078049C" w:rsidRDefault="000622F9" w:rsidP="003732A4">
            <w:pPr>
              <w:ind w:left="975"/>
            </w:pPr>
          </w:p>
          <w:p w:rsidR="000622F9" w:rsidRPr="0078049C" w:rsidRDefault="000622F9" w:rsidP="003732A4">
            <w:pPr>
              <w:ind w:left="975"/>
            </w:pPr>
          </w:p>
          <w:p w:rsidR="000622F9" w:rsidRPr="0078049C" w:rsidRDefault="000622F9" w:rsidP="003732A4">
            <w:pPr>
              <w:ind w:left="255"/>
            </w:pPr>
          </w:p>
        </w:tc>
      </w:tr>
    </w:tbl>
    <w:p w:rsidR="00F77D79" w:rsidRPr="00F77D79" w:rsidRDefault="00F77D79" w:rsidP="00F77D79">
      <w:pPr>
        <w:jc w:val="center"/>
        <w:rPr>
          <w:b/>
          <w:sz w:val="28"/>
          <w:szCs w:val="28"/>
          <w:lang w:eastAsia="ar-SA"/>
        </w:rPr>
      </w:pPr>
      <w:proofErr w:type="spellStart"/>
      <w:r w:rsidRPr="00F77D79">
        <w:rPr>
          <w:b/>
          <w:sz w:val="28"/>
          <w:szCs w:val="28"/>
          <w:lang w:eastAsia="ar-SA"/>
        </w:rPr>
        <w:t>Покатеевский</w:t>
      </w:r>
      <w:proofErr w:type="spellEnd"/>
      <w:r w:rsidRPr="00F77D79">
        <w:rPr>
          <w:b/>
          <w:sz w:val="28"/>
          <w:szCs w:val="28"/>
          <w:lang w:eastAsia="ar-SA"/>
        </w:rPr>
        <w:t xml:space="preserve"> сельский Совет депутатов</w:t>
      </w:r>
    </w:p>
    <w:p w:rsidR="00F77D79" w:rsidRDefault="00F77D79" w:rsidP="00F77D79">
      <w:pPr>
        <w:jc w:val="center"/>
        <w:rPr>
          <w:b/>
          <w:sz w:val="28"/>
          <w:szCs w:val="28"/>
          <w:lang w:eastAsia="ar-SA"/>
        </w:rPr>
      </w:pPr>
      <w:proofErr w:type="spellStart"/>
      <w:r w:rsidRPr="00F77D79">
        <w:rPr>
          <w:b/>
          <w:sz w:val="28"/>
          <w:szCs w:val="28"/>
          <w:lang w:eastAsia="ar-SA"/>
        </w:rPr>
        <w:t>Абанского</w:t>
      </w:r>
      <w:proofErr w:type="spellEnd"/>
      <w:r w:rsidRPr="00F77D79">
        <w:rPr>
          <w:b/>
          <w:sz w:val="28"/>
          <w:szCs w:val="28"/>
          <w:lang w:eastAsia="ar-SA"/>
        </w:rPr>
        <w:t xml:space="preserve"> района Красноярского края</w:t>
      </w:r>
    </w:p>
    <w:p w:rsidR="00F77D79" w:rsidRDefault="00F77D79" w:rsidP="00F77D79">
      <w:pPr>
        <w:jc w:val="center"/>
        <w:rPr>
          <w:b/>
          <w:sz w:val="28"/>
          <w:szCs w:val="28"/>
          <w:lang w:eastAsia="ar-SA"/>
        </w:rPr>
      </w:pPr>
    </w:p>
    <w:p w:rsidR="00F77D79" w:rsidRPr="00F77D79" w:rsidRDefault="00F77D79" w:rsidP="00F77D79">
      <w:pPr>
        <w:jc w:val="center"/>
        <w:rPr>
          <w:b/>
          <w:sz w:val="28"/>
          <w:szCs w:val="28"/>
          <w:lang w:eastAsia="ar-SA"/>
        </w:rPr>
      </w:pPr>
    </w:p>
    <w:p w:rsidR="008D31F5" w:rsidRPr="008D31F5" w:rsidRDefault="00F77D79" w:rsidP="008D31F5">
      <w:pPr>
        <w:widowControl w:val="0"/>
        <w:tabs>
          <w:tab w:val="left" w:pos="555"/>
          <w:tab w:val="center" w:pos="5080"/>
        </w:tabs>
        <w:autoSpaceDE w:val="0"/>
        <w:autoSpaceDN w:val="0"/>
        <w:spacing w:after="240" w:line="360" w:lineRule="auto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                                                   </w:t>
      </w:r>
      <w:r w:rsidR="008D31F5" w:rsidRPr="008D31F5">
        <w:rPr>
          <w:b/>
          <w:bCs/>
          <w:sz w:val="28"/>
          <w:szCs w:val="28"/>
          <w:lang w:eastAsia="en-US"/>
        </w:rPr>
        <w:t>Р Е Ш Е Н И Е</w:t>
      </w:r>
    </w:p>
    <w:p w:rsidR="008D31F5" w:rsidRPr="008D31F5" w:rsidRDefault="00F77D79" w:rsidP="008D31F5">
      <w:pPr>
        <w:widowControl w:val="0"/>
        <w:tabs>
          <w:tab w:val="left" w:pos="0"/>
        </w:tabs>
        <w:autoSpaceDE w:val="0"/>
        <w:autoSpaceDN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4F4B5E">
        <w:rPr>
          <w:sz w:val="28"/>
          <w:szCs w:val="28"/>
          <w:lang w:eastAsia="en-US"/>
        </w:rPr>
        <w:t>26</w:t>
      </w:r>
      <w:r>
        <w:rPr>
          <w:sz w:val="28"/>
          <w:szCs w:val="28"/>
          <w:lang w:eastAsia="en-US"/>
        </w:rPr>
        <w:t>.07.</w:t>
      </w:r>
      <w:r w:rsidR="008D31F5" w:rsidRPr="008D31F5">
        <w:rPr>
          <w:sz w:val="28"/>
          <w:szCs w:val="28"/>
          <w:lang w:eastAsia="en-US"/>
        </w:rPr>
        <w:t xml:space="preserve"> 2021 год                                     </w:t>
      </w:r>
      <w:r>
        <w:rPr>
          <w:sz w:val="28"/>
          <w:szCs w:val="28"/>
          <w:lang w:eastAsia="en-US"/>
        </w:rPr>
        <w:t xml:space="preserve">                       </w:t>
      </w:r>
      <w:r w:rsidR="008D31F5" w:rsidRPr="008D31F5">
        <w:rPr>
          <w:sz w:val="28"/>
          <w:szCs w:val="28"/>
          <w:lang w:eastAsia="en-US"/>
        </w:rPr>
        <w:t xml:space="preserve">                № </w:t>
      </w:r>
      <w:r w:rsidR="004F4B5E">
        <w:rPr>
          <w:sz w:val="28"/>
          <w:szCs w:val="28"/>
          <w:lang w:eastAsia="en-US"/>
        </w:rPr>
        <w:t>12</w:t>
      </w:r>
      <w:r>
        <w:rPr>
          <w:sz w:val="28"/>
          <w:szCs w:val="28"/>
          <w:lang w:eastAsia="en-US"/>
        </w:rPr>
        <w:t>-33р</w:t>
      </w:r>
    </w:p>
    <w:p w:rsidR="008D31F5" w:rsidRPr="008D31F5" w:rsidRDefault="008D31F5" w:rsidP="008D31F5">
      <w:pPr>
        <w:widowControl w:val="0"/>
        <w:autoSpaceDE w:val="0"/>
        <w:autoSpaceDN w:val="0"/>
        <w:spacing w:before="253"/>
        <w:ind w:left="116" w:right="521"/>
        <w:jc w:val="center"/>
        <w:rPr>
          <w:sz w:val="28"/>
          <w:szCs w:val="28"/>
          <w:lang w:eastAsia="en-US"/>
        </w:rPr>
      </w:pPr>
      <w:r w:rsidRPr="008D31F5">
        <w:rPr>
          <w:sz w:val="28"/>
          <w:szCs w:val="28"/>
          <w:lang w:eastAsia="en-US"/>
        </w:rPr>
        <w:t xml:space="preserve">О применении </w:t>
      </w:r>
      <w:proofErr w:type="gramStart"/>
      <w:r w:rsidRPr="008D31F5">
        <w:rPr>
          <w:sz w:val="28"/>
          <w:szCs w:val="28"/>
          <w:lang w:eastAsia="en-US"/>
        </w:rPr>
        <w:t>меры  ответственности</w:t>
      </w:r>
      <w:proofErr w:type="gramEnd"/>
      <w:r w:rsidRPr="008D31F5">
        <w:rPr>
          <w:spacing w:val="-68"/>
          <w:sz w:val="28"/>
          <w:szCs w:val="28"/>
          <w:lang w:eastAsia="en-US"/>
        </w:rPr>
        <w:t xml:space="preserve">              </w:t>
      </w:r>
      <w:r w:rsidRPr="008D31F5">
        <w:rPr>
          <w:sz w:val="28"/>
          <w:szCs w:val="28"/>
          <w:lang w:eastAsia="en-US"/>
        </w:rPr>
        <w:t>в</w:t>
      </w:r>
      <w:r w:rsidRPr="008D31F5">
        <w:rPr>
          <w:spacing w:val="-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виде</w:t>
      </w:r>
      <w:r w:rsidRPr="008D31F5">
        <w:rPr>
          <w:spacing w:val="-2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предупреждения</w:t>
      </w:r>
      <w:r w:rsidRPr="008D31F5">
        <w:rPr>
          <w:spacing w:val="-2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 xml:space="preserve">к </w:t>
      </w:r>
      <w:r w:rsidRPr="008D31F5">
        <w:rPr>
          <w:spacing w:val="-1"/>
          <w:sz w:val="28"/>
          <w:szCs w:val="28"/>
          <w:lang w:eastAsia="en-US"/>
        </w:rPr>
        <w:t xml:space="preserve">депутату </w:t>
      </w:r>
      <w:proofErr w:type="spellStart"/>
      <w:r w:rsidR="00F77D79">
        <w:rPr>
          <w:spacing w:val="-1"/>
          <w:sz w:val="28"/>
          <w:szCs w:val="28"/>
          <w:lang w:eastAsia="en-US"/>
        </w:rPr>
        <w:t>Покатеевского</w:t>
      </w:r>
      <w:proofErr w:type="spellEnd"/>
      <w:r w:rsidRPr="008D31F5">
        <w:rPr>
          <w:spacing w:val="-1"/>
          <w:sz w:val="28"/>
          <w:szCs w:val="28"/>
          <w:lang w:eastAsia="en-US"/>
        </w:rPr>
        <w:t xml:space="preserve"> сельского Совета депутатов</w:t>
      </w:r>
    </w:p>
    <w:p w:rsidR="008D31F5" w:rsidRPr="008D31F5" w:rsidRDefault="008D31F5" w:rsidP="008D31F5">
      <w:pPr>
        <w:widowControl w:val="0"/>
        <w:autoSpaceDE w:val="0"/>
        <w:autoSpaceDN w:val="0"/>
        <w:rPr>
          <w:sz w:val="28"/>
          <w:szCs w:val="28"/>
          <w:lang w:eastAsia="en-US"/>
        </w:rPr>
      </w:pPr>
    </w:p>
    <w:p w:rsidR="008D31F5" w:rsidRPr="008D31F5" w:rsidRDefault="008D31F5" w:rsidP="008D31F5">
      <w:pPr>
        <w:widowControl w:val="0"/>
        <w:autoSpaceDE w:val="0"/>
        <w:autoSpaceDN w:val="0"/>
        <w:ind w:left="116" w:right="5010"/>
        <w:rPr>
          <w:i/>
          <w:sz w:val="28"/>
          <w:szCs w:val="28"/>
          <w:lang w:eastAsia="en-US"/>
        </w:rPr>
      </w:pPr>
    </w:p>
    <w:p w:rsidR="008D31F5" w:rsidRPr="008D31F5" w:rsidRDefault="008D31F5" w:rsidP="008D31F5">
      <w:pPr>
        <w:widowControl w:val="0"/>
        <w:autoSpaceDE w:val="0"/>
        <w:autoSpaceDN w:val="0"/>
        <w:spacing w:line="322" w:lineRule="exact"/>
        <w:ind w:left="1165"/>
        <w:jc w:val="both"/>
        <w:rPr>
          <w:sz w:val="28"/>
          <w:szCs w:val="28"/>
          <w:lang w:eastAsia="en-US"/>
        </w:rPr>
      </w:pPr>
      <w:r w:rsidRPr="008D31F5">
        <w:rPr>
          <w:sz w:val="28"/>
          <w:szCs w:val="28"/>
          <w:lang w:eastAsia="en-US"/>
        </w:rPr>
        <w:t>В соответствии</w:t>
      </w:r>
      <w:r w:rsidRPr="008D31F5">
        <w:rPr>
          <w:spacing w:val="2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с</w:t>
      </w:r>
      <w:r w:rsidRPr="008D31F5">
        <w:rPr>
          <w:spacing w:val="-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частью</w:t>
      </w:r>
      <w:r w:rsidRPr="008D31F5">
        <w:rPr>
          <w:spacing w:val="-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7.1 статьи</w:t>
      </w:r>
      <w:r w:rsidRPr="008D31F5">
        <w:rPr>
          <w:spacing w:val="2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40</w:t>
      </w:r>
      <w:r w:rsidRPr="008D31F5">
        <w:rPr>
          <w:spacing w:val="2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Федерального</w:t>
      </w:r>
      <w:r w:rsidRPr="008D31F5">
        <w:rPr>
          <w:spacing w:val="3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закона</w:t>
      </w:r>
      <w:r w:rsidRPr="008D31F5">
        <w:rPr>
          <w:spacing w:val="2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от</w:t>
      </w:r>
      <w:r w:rsidRPr="008D31F5">
        <w:rPr>
          <w:spacing w:val="-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06.10.2003</w:t>
      </w:r>
    </w:p>
    <w:p w:rsidR="008D31F5" w:rsidRPr="004523AD" w:rsidRDefault="008D31F5" w:rsidP="004523AD">
      <w:pPr>
        <w:widowControl w:val="0"/>
        <w:autoSpaceDE w:val="0"/>
        <w:autoSpaceDN w:val="0"/>
        <w:ind w:left="116" w:right="116"/>
        <w:jc w:val="both"/>
        <w:rPr>
          <w:sz w:val="28"/>
          <w:szCs w:val="28"/>
          <w:lang w:eastAsia="en-US"/>
        </w:rPr>
      </w:pPr>
      <w:r w:rsidRPr="008D31F5">
        <w:rPr>
          <w:sz w:val="28"/>
          <w:szCs w:val="28"/>
          <w:lang w:eastAsia="en-US"/>
        </w:rPr>
        <w:t>№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131-ФЗ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«Об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общих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принципах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организации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местного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самоуправления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в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Российской</w:t>
      </w:r>
      <w:r w:rsidRPr="008D31F5">
        <w:rPr>
          <w:spacing w:val="98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Федерации»,</w:t>
      </w:r>
      <w:r w:rsidRPr="008D31F5">
        <w:rPr>
          <w:spacing w:val="98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 xml:space="preserve">со   </w:t>
      </w:r>
      <w:r w:rsidRPr="008D31F5">
        <w:rPr>
          <w:spacing w:val="57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статьёй</w:t>
      </w:r>
      <w:r w:rsidRPr="008D31F5">
        <w:rPr>
          <w:spacing w:val="96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8</w:t>
      </w:r>
      <w:r w:rsidRPr="008D31F5">
        <w:rPr>
          <w:spacing w:val="99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Федеральным</w:t>
      </w:r>
      <w:r w:rsidRPr="008D31F5">
        <w:rPr>
          <w:spacing w:val="98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законом</w:t>
      </w:r>
      <w:r w:rsidRPr="008D31F5">
        <w:rPr>
          <w:spacing w:val="98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от</w:t>
      </w:r>
      <w:r w:rsidRPr="008D31F5">
        <w:rPr>
          <w:spacing w:val="97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25.12.2008</w:t>
      </w:r>
      <w:r w:rsidR="00F77D79">
        <w:rPr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№ 273-ФЗ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 xml:space="preserve">«О противодействии коррупции», статьей 5.1 </w:t>
      </w:r>
      <w:r w:rsidRPr="008D31F5">
        <w:rPr>
          <w:rFonts w:eastAsia="Calibri"/>
          <w:sz w:val="28"/>
          <w:szCs w:val="28"/>
          <w:lang w:eastAsia="en-US"/>
        </w:rPr>
        <w:t xml:space="preserve">Закона Красноярского края от 19.12.2017 N 4-1264 "О представлении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указанные должности, сведений о доходах, расходах, об имуществе и обязательствах имущественного характера и проверке достоверности и полноты таких сведений", </w:t>
      </w:r>
      <w:r w:rsidRPr="00F77D79">
        <w:rPr>
          <w:bCs/>
          <w:sz w:val="28"/>
          <w:szCs w:val="28"/>
          <w:lang w:eastAsia="en-US"/>
        </w:rPr>
        <w:t xml:space="preserve">Порядком принятия решения о применении к депутату, выборному должностному лицу местного самоуправления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Федерации», </w:t>
      </w:r>
      <w:r w:rsidRPr="00F77D79">
        <w:rPr>
          <w:sz w:val="28"/>
          <w:szCs w:val="28"/>
          <w:lang w:eastAsia="en-US"/>
        </w:rPr>
        <w:t xml:space="preserve">утвержденный решением сессии от </w:t>
      </w:r>
      <w:r w:rsidR="003432FC" w:rsidRPr="00F77D79">
        <w:rPr>
          <w:sz w:val="28"/>
          <w:szCs w:val="28"/>
          <w:lang w:eastAsia="en-US"/>
        </w:rPr>
        <w:t>20 апреля</w:t>
      </w:r>
      <w:r w:rsidRPr="00F77D79">
        <w:rPr>
          <w:sz w:val="28"/>
          <w:szCs w:val="28"/>
          <w:lang w:eastAsia="en-US"/>
        </w:rPr>
        <w:t xml:space="preserve">  </w:t>
      </w:r>
      <w:r w:rsidR="003432FC" w:rsidRPr="00F77D79">
        <w:rPr>
          <w:sz w:val="28"/>
          <w:szCs w:val="28"/>
          <w:lang w:eastAsia="en-US"/>
        </w:rPr>
        <w:t>2020 года №42-99р</w:t>
      </w:r>
      <w:r w:rsidRPr="00F77D79">
        <w:rPr>
          <w:sz w:val="28"/>
          <w:szCs w:val="28"/>
          <w:lang w:eastAsia="en-US"/>
        </w:rPr>
        <w:t>,</w:t>
      </w:r>
      <w:r w:rsidRPr="00F77D79">
        <w:rPr>
          <w:spacing w:val="1"/>
          <w:sz w:val="28"/>
          <w:szCs w:val="28"/>
          <w:lang w:eastAsia="en-US"/>
        </w:rPr>
        <w:t xml:space="preserve"> рассмотрев </w:t>
      </w:r>
      <w:r w:rsidR="004F4B5E">
        <w:rPr>
          <w:sz w:val="28"/>
          <w:szCs w:val="28"/>
          <w:lang w:eastAsia="en-US"/>
        </w:rPr>
        <w:t>объяснительную</w:t>
      </w:r>
      <w:r w:rsidRPr="00F77D79">
        <w:rPr>
          <w:sz w:val="28"/>
          <w:szCs w:val="28"/>
          <w:lang w:eastAsia="en-US"/>
        </w:rPr>
        <w:t xml:space="preserve"> депутата </w:t>
      </w:r>
      <w:proofErr w:type="spellStart"/>
      <w:r w:rsidR="00516440">
        <w:rPr>
          <w:sz w:val="28"/>
          <w:szCs w:val="28"/>
          <w:lang w:eastAsia="en-US"/>
        </w:rPr>
        <w:t>Жалниной</w:t>
      </w:r>
      <w:proofErr w:type="spellEnd"/>
      <w:r w:rsidR="00516440">
        <w:rPr>
          <w:sz w:val="28"/>
          <w:szCs w:val="28"/>
          <w:lang w:eastAsia="en-US"/>
        </w:rPr>
        <w:t xml:space="preserve"> Елены Рудольфовны</w:t>
      </w:r>
      <w:r w:rsidRPr="00F77D79">
        <w:rPr>
          <w:spacing w:val="-3"/>
          <w:sz w:val="28"/>
          <w:szCs w:val="28"/>
          <w:lang w:eastAsia="en-US"/>
        </w:rPr>
        <w:t xml:space="preserve"> </w:t>
      </w:r>
      <w:r w:rsidRPr="00F77D79">
        <w:rPr>
          <w:sz w:val="28"/>
          <w:szCs w:val="28"/>
          <w:lang w:eastAsia="en-US"/>
        </w:rPr>
        <w:t>от</w:t>
      </w:r>
      <w:r w:rsidRPr="00F77D79">
        <w:rPr>
          <w:spacing w:val="-6"/>
          <w:sz w:val="28"/>
          <w:szCs w:val="28"/>
          <w:lang w:eastAsia="en-US"/>
        </w:rPr>
        <w:t xml:space="preserve"> </w:t>
      </w:r>
      <w:r w:rsidR="004F4B5E">
        <w:rPr>
          <w:spacing w:val="-6"/>
          <w:sz w:val="28"/>
          <w:szCs w:val="28"/>
          <w:lang w:eastAsia="en-US"/>
        </w:rPr>
        <w:t>23.07</w:t>
      </w:r>
      <w:r w:rsidRPr="00F77D79">
        <w:rPr>
          <w:spacing w:val="-6"/>
          <w:sz w:val="28"/>
          <w:szCs w:val="28"/>
          <w:lang w:eastAsia="en-US"/>
        </w:rPr>
        <w:t>.2021г</w:t>
      </w:r>
      <w:r w:rsidR="004F4B5E">
        <w:rPr>
          <w:spacing w:val="-6"/>
          <w:sz w:val="28"/>
          <w:szCs w:val="28"/>
          <w:lang w:eastAsia="en-US"/>
        </w:rPr>
        <w:t xml:space="preserve">. </w:t>
      </w:r>
      <w:r w:rsidRPr="00F77D79">
        <w:rPr>
          <w:spacing w:val="-4"/>
          <w:sz w:val="28"/>
          <w:szCs w:val="28"/>
          <w:lang w:eastAsia="en-US"/>
        </w:rPr>
        <w:t xml:space="preserve"> </w:t>
      </w:r>
      <w:proofErr w:type="spellStart"/>
      <w:proofErr w:type="gramStart"/>
      <w:r w:rsidR="00F77D79">
        <w:rPr>
          <w:spacing w:val="-4"/>
          <w:sz w:val="28"/>
          <w:szCs w:val="28"/>
          <w:lang w:eastAsia="en-US"/>
        </w:rPr>
        <w:t>Покатеевский</w:t>
      </w:r>
      <w:proofErr w:type="spellEnd"/>
      <w:r w:rsidR="00F77D79">
        <w:rPr>
          <w:spacing w:val="-4"/>
          <w:sz w:val="28"/>
          <w:szCs w:val="28"/>
          <w:lang w:eastAsia="en-US"/>
        </w:rPr>
        <w:t xml:space="preserve"> </w:t>
      </w:r>
      <w:r w:rsidRPr="00F77D79">
        <w:rPr>
          <w:spacing w:val="-4"/>
          <w:sz w:val="28"/>
          <w:szCs w:val="28"/>
          <w:lang w:eastAsia="en-US"/>
        </w:rPr>
        <w:t xml:space="preserve"> сельский</w:t>
      </w:r>
      <w:proofErr w:type="gramEnd"/>
      <w:r w:rsidRPr="00F77D79">
        <w:rPr>
          <w:spacing w:val="-4"/>
          <w:sz w:val="28"/>
          <w:szCs w:val="28"/>
          <w:lang w:eastAsia="en-US"/>
        </w:rPr>
        <w:t xml:space="preserve"> Совет депутатов </w:t>
      </w:r>
      <w:r w:rsidRPr="00F77D79">
        <w:rPr>
          <w:spacing w:val="-2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РЕШИЛ:</w:t>
      </w:r>
    </w:p>
    <w:p w:rsidR="008D31F5" w:rsidRPr="008D31F5" w:rsidRDefault="008D31F5" w:rsidP="008D31F5">
      <w:pPr>
        <w:widowControl w:val="0"/>
        <w:autoSpaceDE w:val="0"/>
        <w:autoSpaceDN w:val="0"/>
        <w:ind w:left="116" w:right="114"/>
        <w:jc w:val="center"/>
        <w:rPr>
          <w:sz w:val="28"/>
          <w:szCs w:val="28"/>
          <w:lang w:eastAsia="en-US"/>
        </w:rPr>
      </w:pPr>
    </w:p>
    <w:p w:rsidR="008D31F5" w:rsidRPr="008D31F5" w:rsidRDefault="008D31F5" w:rsidP="008D31F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8D31F5">
        <w:rPr>
          <w:sz w:val="28"/>
          <w:szCs w:val="28"/>
          <w:lang w:eastAsia="en-US"/>
        </w:rPr>
        <w:t xml:space="preserve">     Применить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к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депутату</w:t>
      </w:r>
      <w:r w:rsidR="004F4B5E">
        <w:rPr>
          <w:sz w:val="28"/>
          <w:szCs w:val="28"/>
          <w:lang w:eastAsia="en-US"/>
        </w:rPr>
        <w:t xml:space="preserve"> </w:t>
      </w:r>
      <w:proofErr w:type="spellStart"/>
      <w:r w:rsidR="00F77D79">
        <w:rPr>
          <w:spacing w:val="1"/>
          <w:sz w:val="28"/>
          <w:szCs w:val="28"/>
          <w:lang w:eastAsia="en-US"/>
        </w:rPr>
        <w:t>Покатеевского</w:t>
      </w:r>
      <w:proofErr w:type="spellEnd"/>
      <w:r w:rsidRPr="008D31F5">
        <w:rPr>
          <w:spacing w:val="1"/>
          <w:sz w:val="28"/>
          <w:szCs w:val="28"/>
          <w:lang w:eastAsia="en-US"/>
        </w:rPr>
        <w:t xml:space="preserve"> сельского Совета депутатов </w:t>
      </w:r>
      <w:proofErr w:type="spellStart"/>
      <w:r w:rsidR="00516440">
        <w:rPr>
          <w:spacing w:val="1"/>
          <w:sz w:val="28"/>
          <w:szCs w:val="28"/>
          <w:lang w:eastAsia="en-US"/>
        </w:rPr>
        <w:t>Жалниной</w:t>
      </w:r>
      <w:proofErr w:type="spellEnd"/>
      <w:r w:rsidR="00516440">
        <w:rPr>
          <w:spacing w:val="1"/>
          <w:sz w:val="28"/>
          <w:szCs w:val="28"/>
          <w:lang w:eastAsia="en-US"/>
        </w:rPr>
        <w:t xml:space="preserve"> Елене Рудольфовне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меру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ответственности</w:t>
      </w:r>
      <w:r w:rsidRPr="008D31F5">
        <w:rPr>
          <w:spacing w:val="1"/>
          <w:sz w:val="28"/>
          <w:szCs w:val="28"/>
          <w:lang w:eastAsia="en-US"/>
        </w:rPr>
        <w:t xml:space="preserve"> в </w:t>
      </w:r>
      <w:r w:rsidRPr="008D31F5">
        <w:rPr>
          <w:sz w:val="28"/>
          <w:szCs w:val="28"/>
          <w:lang w:eastAsia="en-US"/>
        </w:rPr>
        <w:t>виде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предупреждения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за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допущенное</w:t>
      </w:r>
      <w:r w:rsidRPr="008D31F5">
        <w:rPr>
          <w:spacing w:val="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нарушение</w:t>
      </w:r>
      <w:r w:rsidRPr="008D31F5">
        <w:rPr>
          <w:spacing w:val="43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законодательства</w:t>
      </w:r>
      <w:r w:rsidRPr="008D31F5">
        <w:rPr>
          <w:spacing w:val="4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о</w:t>
      </w:r>
      <w:r w:rsidRPr="008D31F5">
        <w:rPr>
          <w:spacing w:val="42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противодействии</w:t>
      </w:r>
      <w:r w:rsidRPr="008D31F5">
        <w:rPr>
          <w:spacing w:val="44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коррупции,</w:t>
      </w:r>
      <w:r w:rsidRPr="008D31F5">
        <w:rPr>
          <w:spacing w:val="43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выразившееся</w:t>
      </w:r>
      <w:r w:rsidRPr="008D31F5">
        <w:rPr>
          <w:spacing w:val="41"/>
          <w:sz w:val="28"/>
          <w:szCs w:val="28"/>
          <w:lang w:eastAsia="en-US"/>
        </w:rPr>
        <w:t xml:space="preserve"> </w:t>
      </w:r>
      <w:r w:rsidRPr="008D31F5">
        <w:rPr>
          <w:sz w:val="28"/>
          <w:szCs w:val="28"/>
          <w:lang w:eastAsia="en-US"/>
        </w:rPr>
        <w:t>в непредставлении</w:t>
      </w:r>
      <w:r w:rsidRPr="008D31F5">
        <w:rPr>
          <w:spacing w:val="2"/>
          <w:sz w:val="28"/>
          <w:szCs w:val="28"/>
          <w:lang w:eastAsia="en-US"/>
        </w:rPr>
        <w:t xml:space="preserve"> в срок до 30 </w:t>
      </w:r>
      <w:r w:rsidRPr="008D31F5">
        <w:rPr>
          <w:rFonts w:eastAsia="Calibri"/>
          <w:sz w:val="28"/>
          <w:szCs w:val="28"/>
          <w:lang w:eastAsia="en-US"/>
        </w:rPr>
        <w:t>апреля 2021 года</w:t>
      </w:r>
      <w:r w:rsidRPr="008D31F5">
        <w:rPr>
          <w:spacing w:val="2"/>
          <w:sz w:val="28"/>
          <w:szCs w:val="28"/>
          <w:lang w:eastAsia="en-US"/>
        </w:rPr>
        <w:t xml:space="preserve"> Сведений о совершении сделок в 2020 году Губернатору Красноярского края</w:t>
      </w:r>
      <w:r w:rsidRPr="008D31F5">
        <w:rPr>
          <w:rFonts w:eastAsia="Calibri"/>
          <w:sz w:val="28"/>
          <w:szCs w:val="28"/>
          <w:lang w:eastAsia="en-US"/>
        </w:rPr>
        <w:t>.</w:t>
      </w:r>
    </w:p>
    <w:p w:rsidR="008D31F5" w:rsidRPr="008D31F5" w:rsidRDefault="008D31F5" w:rsidP="008D31F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8D31F5">
        <w:rPr>
          <w:sz w:val="28"/>
          <w:szCs w:val="28"/>
          <w:lang w:eastAsia="en-US"/>
        </w:rPr>
        <w:t xml:space="preserve">        2. Настоящее решение вступает в силу с момента принятия и подлежит обнародованию на официальном </w:t>
      </w:r>
      <w:r w:rsidRPr="008D31F5">
        <w:rPr>
          <w:rFonts w:eastAsia="Calibri"/>
          <w:sz w:val="28"/>
          <w:szCs w:val="28"/>
          <w:lang w:eastAsia="en-US"/>
        </w:rPr>
        <w:t>сайте органа местного самоуправления муниципального образования в информационно-телекоммуникационной сети Интернет.</w:t>
      </w:r>
    </w:p>
    <w:p w:rsidR="008D31F5" w:rsidRPr="008D31F5" w:rsidRDefault="008D31F5" w:rsidP="008D31F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8D31F5">
        <w:rPr>
          <w:rFonts w:eastAsia="Calibri"/>
          <w:sz w:val="28"/>
          <w:szCs w:val="28"/>
          <w:lang w:eastAsia="en-US"/>
        </w:rPr>
        <w:t xml:space="preserve">         3. Копию настоящего решения в течение пяти дней со дня его принятия направить Губернатору Красноярского края.</w:t>
      </w:r>
    </w:p>
    <w:p w:rsidR="008D31F5" w:rsidRPr="004F4B5E" w:rsidRDefault="008D31F5" w:rsidP="008D31F5">
      <w:pPr>
        <w:widowControl w:val="0"/>
        <w:tabs>
          <w:tab w:val="left" w:pos="-2340"/>
        </w:tabs>
        <w:autoSpaceDE w:val="0"/>
        <w:autoSpaceDN w:val="0"/>
        <w:jc w:val="both"/>
        <w:rPr>
          <w:rFonts w:eastAsia="Arial Unicode MS"/>
          <w:sz w:val="28"/>
          <w:szCs w:val="28"/>
        </w:rPr>
      </w:pPr>
      <w:r w:rsidRPr="004F4B5E">
        <w:rPr>
          <w:rFonts w:eastAsia="Arial Unicode MS"/>
          <w:sz w:val="28"/>
          <w:szCs w:val="28"/>
        </w:rPr>
        <w:lastRenderedPageBreak/>
        <w:t xml:space="preserve">         4. Контроль за исполнением решения возложить на постоянную комиссию </w:t>
      </w:r>
      <w:proofErr w:type="spellStart"/>
      <w:r w:rsidR="004F4B5E">
        <w:rPr>
          <w:rFonts w:eastAsia="Arial Unicode MS"/>
          <w:sz w:val="28"/>
          <w:szCs w:val="28"/>
        </w:rPr>
        <w:t>Покатеевского</w:t>
      </w:r>
      <w:proofErr w:type="spellEnd"/>
      <w:r w:rsidR="004F4B5E">
        <w:rPr>
          <w:rFonts w:eastAsia="Arial Unicode MS"/>
          <w:sz w:val="28"/>
          <w:szCs w:val="28"/>
        </w:rPr>
        <w:t xml:space="preserve"> сельского Совета депутатов.</w:t>
      </w:r>
    </w:p>
    <w:p w:rsidR="008D31F5" w:rsidRPr="004F4B5E" w:rsidRDefault="008D31F5" w:rsidP="008D31F5">
      <w:pPr>
        <w:widowControl w:val="0"/>
        <w:tabs>
          <w:tab w:val="left" w:pos="-2340"/>
        </w:tabs>
        <w:autoSpaceDE w:val="0"/>
        <w:autoSpaceDN w:val="0"/>
        <w:jc w:val="both"/>
        <w:rPr>
          <w:rFonts w:eastAsia="Arial Unicode MS"/>
          <w:sz w:val="28"/>
          <w:szCs w:val="28"/>
        </w:rPr>
      </w:pPr>
    </w:p>
    <w:p w:rsidR="00620A66" w:rsidRDefault="00620A66" w:rsidP="003732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620A66" w:rsidRDefault="00E1123E" w:rsidP="00620A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spellStart"/>
      <w:r>
        <w:rPr>
          <w:sz w:val="28"/>
          <w:szCs w:val="28"/>
        </w:rPr>
        <w:t>Покатеевского</w:t>
      </w:r>
      <w:proofErr w:type="spellEnd"/>
      <w:r>
        <w:rPr>
          <w:sz w:val="28"/>
          <w:szCs w:val="28"/>
        </w:rPr>
        <w:t xml:space="preserve"> </w:t>
      </w:r>
    </w:p>
    <w:p w:rsidR="00E1123E" w:rsidRDefault="00E1123E" w:rsidP="00620A6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Совета депутатов:                                                       </w:t>
      </w:r>
      <w:r w:rsidR="007F2515">
        <w:rPr>
          <w:sz w:val="28"/>
          <w:szCs w:val="28"/>
        </w:rPr>
        <w:t xml:space="preserve">О.В. </w:t>
      </w:r>
      <w:proofErr w:type="spellStart"/>
      <w:r w:rsidR="007F2515">
        <w:rPr>
          <w:sz w:val="28"/>
          <w:szCs w:val="28"/>
        </w:rPr>
        <w:t>Загарина</w:t>
      </w:r>
      <w:proofErr w:type="spellEnd"/>
    </w:p>
    <w:p w:rsidR="003732A4" w:rsidRDefault="003732A4" w:rsidP="00620A66">
      <w:pPr>
        <w:jc w:val="both"/>
        <w:rPr>
          <w:sz w:val="28"/>
          <w:szCs w:val="28"/>
        </w:rPr>
      </w:pPr>
    </w:p>
    <w:p w:rsidR="00620A66" w:rsidRDefault="00620A66" w:rsidP="00620A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E1123E">
        <w:rPr>
          <w:sz w:val="28"/>
          <w:szCs w:val="28"/>
        </w:rPr>
        <w:t>Покатеевского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сельсовета:   </w:t>
      </w:r>
      <w:proofErr w:type="gramEnd"/>
      <w:r>
        <w:rPr>
          <w:sz w:val="28"/>
          <w:szCs w:val="28"/>
        </w:rPr>
        <w:t xml:space="preserve">                                              </w:t>
      </w:r>
      <w:r w:rsidR="00E1123E">
        <w:rPr>
          <w:sz w:val="28"/>
          <w:szCs w:val="28"/>
        </w:rPr>
        <w:t>Н.А. Сильченко</w:t>
      </w:r>
      <w:r>
        <w:rPr>
          <w:sz w:val="28"/>
          <w:szCs w:val="28"/>
        </w:rPr>
        <w:t xml:space="preserve">                    </w:t>
      </w:r>
    </w:p>
    <w:p w:rsidR="00620A66" w:rsidRDefault="00620A66" w:rsidP="00620A6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20A66" w:rsidRDefault="00620A66" w:rsidP="00620A6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20A66" w:rsidRDefault="00620A66" w:rsidP="00620A66">
      <w:pPr>
        <w:autoSpaceDE w:val="0"/>
        <w:autoSpaceDN w:val="0"/>
        <w:adjustRightInd w:val="0"/>
        <w:jc w:val="right"/>
      </w:pPr>
    </w:p>
    <w:p w:rsidR="00620A66" w:rsidRDefault="00620A66" w:rsidP="00620A66">
      <w:pPr>
        <w:autoSpaceDE w:val="0"/>
        <w:autoSpaceDN w:val="0"/>
        <w:adjustRightInd w:val="0"/>
        <w:jc w:val="right"/>
      </w:pPr>
    </w:p>
    <w:p w:rsidR="00620A66" w:rsidRDefault="00620A66" w:rsidP="00620A66">
      <w:pPr>
        <w:autoSpaceDE w:val="0"/>
        <w:autoSpaceDN w:val="0"/>
        <w:adjustRightInd w:val="0"/>
        <w:jc w:val="right"/>
      </w:pPr>
    </w:p>
    <w:p w:rsidR="00620A66" w:rsidRDefault="00620A66" w:rsidP="004F4B5E">
      <w:pPr>
        <w:autoSpaceDE w:val="0"/>
        <w:autoSpaceDN w:val="0"/>
        <w:adjustRightInd w:val="0"/>
        <w:outlineLvl w:val="0"/>
      </w:pPr>
      <w:bookmarkStart w:id="0" w:name="_GoBack"/>
      <w:bookmarkEnd w:id="0"/>
      <w:r>
        <w:t xml:space="preserve">                       </w:t>
      </w:r>
      <w:r>
        <w:tab/>
      </w:r>
      <w:r>
        <w:tab/>
      </w:r>
      <w:r>
        <w:tab/>
      </w:r>
    </w:p>
    <w:p w:rsidR="001E6CFD" w:rsidRDefault="001E6CFD"/>
    <w:sectPr w:rsidR="001E6CFD" w:rsidSect="001E6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0A66"/>
    <w:rsid w:val="00016586"/>
    <w:rsid w:val="00052B49"/>
    <w:rsid w:val="000622F9"/>
    <w:rsid w:val="00091B07"/>
    <w:rsid w:val="0009211B"/>
    <w:rsid w:val="000B0424"/>
    <w:rsid w:val="000D38BE"/>
    <w:rsid w:val="001013D7"/>
    <w:rsid w:val="001E6CFD"/>
    <w:rsid w:val="0026698F"/>
    <w:rsid w:val="002A4383"/>
    <w:rsid w:val="002F6D8D"/>
    <w:rsid w:val="003432FC"/>
    <w:rsid w:val="003732A4"/>
    <w:rsid w:val="003D4CB7"/>
    <w:rsid w:val="004523AD"/>
    <w:rsid w:val="00480202"/>
    <w:rsid w:val="004F4B5E"/>
    <w:rsid w:val="00516440"/>
    <w:rsid w:val="00552327"/>
    <w:rsid w:val="005F3CE7"/>
    <w:rsid w:val="00620A66"/>
    <w:rsid w:val="007F2515"/>
    <w:rsid w:val="00864F5F"/>
    <w:rsid w:val="008D31F5"/>
    <w:rsid w:val="008E6EE2"/>
    <w:rsid w:val="00930FEE"/>
    <w:rsid w:val="00967B36"/>
    <w:rsid w:val="009758EE"/>
    <w:rsid w:val="00A137C0"/>
    <w:rsid w:val="00A7357E"/>
    <w:rsid w:val="00AA2060"/>
    <w:rsid w:val="00AD6686"/>
    <w:rsid w:val="00AE372A"/>
    <w:rsid w:val="00BA5C83"/>
    <w:rsid w:val="00CE2092"/>
    <w:rsid w:val="00E1123E"/>
    <w:rsid w:val="00E4530F"/>
    <w:rsid w:val="00E807DD"/>
    <w:rsid w:val="00EF382C"/>
    <w:rsid w:val="00F27BF5"/>
    <w:rsid w:val="00F7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212529-61AB-4BBD-A24E-2F2EF66BB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A66"/>
    <w:pPr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9758EE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jc w:val="both"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758EE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jc w:val="both"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9758EE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jc w:val="both"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58EE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58EE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jc w:val="both"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58EE"/>
    <w:pPr>
      <w:pBdr>
        <w:bottom w:val="single" w:sz="4" w:space="2" w:color="E5B8B7" w:themeColor="accent2" w:themeTint="66"/>
      </w:pBdr>
      <w:spacing w:before="200" w:after="100"/>
      <w:contextualSpacing/>
      <w:jc w:val="both"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58EE"/>
    <w:pPr>
      <w:pBdr>
        <w:bottom w:val="dotted" w:sz="4" w:space="2" w:color="D99594" w:themeColor="accent2" w:themeTint="99"/>
      </w:pBdr>
      <w:spacing w:before="200" w:after="100"/>
      <w:contextualSpacing/>
      <w:jc w:val="both"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58EE"/>
    <w:pPr>
      <w:spacing w:before="200" w:after="100"/>
      <w:contextualSpacing/>
      <w:jc w:val="both"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58EE"/>
    <w:pPr>
      <w:spacing w:before="200" w:after="100"/>
      <w:contextualSpacing/>
      <w:jc w:val="both"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58EE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9758E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rsid w:val="009758E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9758E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758E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758E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9758E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9758E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9758EE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758EE"/>
    <w:pPr>
      <w:jc w:val="both"/>
    </w:pPr>
    <w:rPr>
      <w:rFonts w:asciiTheme="minorHAnsi" w:eastAsiaTheme="minorHAnsi" w:hAnsiTheme="minorHAnsi" w:cstheme="minorBidi"/>
      <w:b/>
      <w:bCs/>
      <w:i/>
      <w:iCs/>
      <w:color w:val="943634" w:themeColor="accent2" w:themeShade="BF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9758EE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9758EE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9758EE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9758EE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9758EE"/>
    <w:rPr>
      <w:b/>
      <w:bCs/>
      <w:spacing w:val="0"/>
    </w:rPr>
  </w:style>
  <w:style w:type="character" w:styleId="a9">
    <w:name w:val="Emphasis"/>
    <w:uiPriority w:val="20"/>
    <w:qFormat/>
    <w:rsid w:val="009758EE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9758EE"/>
    <w:pPr>
      <w:jc w:val="both"/>
    </w:pPr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9758EE"/>
    <w:pPr>
      <w:ind w:left="720"/>
      <w:contextualSpacing/>
      <w:jc w:val="both"/>
    </w:pPr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9758EE"/>
    <w:pPr>
      <w:jc w:val="both"/>
    </w:pPr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9758EE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9758EE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9758EE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9758E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9758EE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9758EE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9758EE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9758EE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758EE"/>
    <w:pPr>
      <w:outlineLvl w:val="9"/>
    </w:pPr>
  </w:style>
  <w:style w:type="paragraph" w:customStyle="1" w:styleId="ConsPlusNormal">
    <w:name w:val="ConsPlusNormal"/>
    <w:rsid w:val="00620A66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styleId="af4">
    <w:name w:val="Hyperlink"/>
    <w:basedOn w:val="a0"/>
    <w:uiPriority w:val="99"/>
    <w:semiHidden/>
    <w:unhideWhenUsed/>
    <w:rsid w:val="00620A66"/>
    <w:rPr>
      <w:color w:val="0000FF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620A6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20A6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PlusNonformat">
    <w:name w:val="ConsPlusNonformat"/>
    <w:rsid w:val="000622F9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7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Комп</cp:lastModifiedBy>
  <cp:revision>27</cp:revision>
  <cp:lastPrinted>2021-06-28T09:06:00Z</cp:lastPrinted>
  <dcterms:created xsi:type="dcterms:W3CDTF">2017-05-30T03:11:00Z</dcterms:created>
  <dcterms:modified xsi:type="dcterms:W3CDTF">2021-07-22T07:31:00Z</dcterms:modified>
</cp:coreProperties>
</file>